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F36ECD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F36ECD">
              <w:rPr>
                <w:rFonts w:ascii="Sylfaen" w:hAnsi="Sylfaen"/>
                <w:i/>
                <w:lang w:val="af-ZA"/>
              </w:rPr>
              <w:t>№224/GArm/25_5.4_160/17.07.25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36ECD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F36ECD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F36ECD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F36ECD">
              <w:rPr>
                <w:rFonts w:ascii="Sylfaen" w:hAnsi="Sylfaen"/>
                <w:sz w:val="22"/>
                <w:szCs w:val="22"/>
                <w:lang w:val="af-ZA"/>
              </w:rPr>
              <w:t>Երևան քաղաքի Աջափնյակ և Մալաթիա-Սեբաստիա վարչական շրջանների, Հալաբյան փողոցից մինչև Հյուսիս-Հարավ ավտոմայրուղով անցնող միջին ճնշման ստորգետնյա գազատարերի վթարային հատվածների վերատողադրում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8F1139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36ECD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F36ECD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640534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«Դավ-Վահ»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6:40</w:t>
            </w:r>
          </w:p>
          <w:p w:rsidR="00C77A99" w:rsidRPr="006C1B3A" w:rsidRDefault="00640534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«Վասա Գրուպ»ՍՊԸ 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- 31. 07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:00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640534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F36ECD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640534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«Դավ-Վահ» ՍՊԸ </w:t>
            </w:r>
            <w:r w:rsidR="001B3B15" w:rsidRP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36ECD" w:rsidRPr="00F36ECD">
              <w:rPr>
                <w:color w:val="000000"/>
                <w:sz w:val="22"/>
                <w:szCs w:val="22"/>
                <w:lang w:val="af-ZA"/>
              </w:rPr>
              <w:t>567404515</w:t>
            </w:r>
            <w:r w:rsidR="00F36ECD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640534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color w:val="000000"/>
                <w:sz w:val="22"/>
                <w:szCs w:val="22"/>
                <w:lang w:val="af-ZA"/>
              </w:rPr>
              <w:t xml:space="preserve">«Վասա Գրուպ»ՍՊԸ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F36ECD" w:rsidRPr="00F36ECD">
              <w:rPr>
                <w:color w:val="000000"/>
                <w:sz w:val="22"/>
                <w:szCs w:val="22"/>
                <w:lang w:val="af-ZA"/>
              </w:rPr>
              <w:t>577225135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</w:p>
        </w:tc>
      </w:tr>
      <w:tr w:rsidR="00561C90" w:rsidRPr="00F36ECD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E86333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E8633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«Դավ-Վահ»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640534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40534">
              <w:rPr>
                <w:color w:val="000000"/>
                <w:sz w:val="22"/>
                <w:szCs w:val="22"/>
                <w:lang w:val="af-ZA"/>
              </w:rPr>
              <w:t xml:space="preserve">«Վասա Գրուպ»ՍՊԸ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.</w:t>
            </w:r>
            <w:r w:rsidR="00F36ECD">
              <w:rPr>
                <w:color w:val="000000"/>
                <w:sz w:val="22"/>
                <w:szCs w:val="22"/>
                <w:lang w:val="af-ZA"/>
              </w:rPr>
              <w:t>ան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695DB9">
        <w:rPr>
          <w:rFonts w:ascii="Sylfaen" w:hAnsi="Sylfaen" w:cs="Sylfaen"/>
          <w:sz w:val="22"/>
          <w:szCs w:val="22"/>
          <w:lang w:val="af-ZA"/>
        </w:rPr>
        <w:t>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6ECD">
        <w:rPr>
          <w:rFonts w:ascii="Sylfaen" w:hAnsi="Sylfaen" w:cs="Sylfaen"/>
          <w:sz w:val="22"/>
          <w:szCs w:val="22"/>
          <w:lang w:val="af-ZA"/>
        </w:rPr>
        <w:t>օգոստոսի</w:t>
      </w:r>
      <w:r w:rsidR="00640534">
        <w:rPr>
          <w:rFonts w:ascii="Sylfaen" w:hAnsi="Sylfaen" w:cs="Sylfaen"/>
          <w:sz w:val="22"/>
          <w:szCs w:val="22"/>
          <w:lang w:val="af-ZA"/>
        </w:rPr>
        <w:t xml:space="preserve"> 07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6ECD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0534">
        <w:rPr>
          <w:sz w:val="22"/>
          <w:szCs w:val="22"/>
          <w:lang w:val="af-ZA"/>
        </w:rPr>
        <w:t>«Դավ-Վահ»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F36ECD" w:rsidRPr="00F36ECD">
        <w:rPr>
          <w:rFonts w:ascii="Sylfaen" w:hAnsi="Sylfaen" w:cs="Sylfaen"/>
          <w:sz w:val="22"/>
          <w:szCs w:val="22"/>
          <w:lang w:val="hy-AM"/>
        </w:rPr>
        <w:t>№224/GArm/25_5.4_160/17.07.25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2104E" w:rsidRPr="0022104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F36ECD" w:rsidRPr="00F36ECD">
        <w:rPr>
          <w:rFonts w:ascii="Sylfaen" w:hAnsi="Sylfaen" w:cs="Sylfaen"/>
          <w:sz w:val="22"/>
          <w:szCs w:val="22"/>
          <w:lang w:val="hy-AM"/>
        </w:rPr>
        <w:t xml:space="preserve">№224/GArm/25_5.4_160/17.07.25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>Երևան քաղաքի Աջափնյակ և Մալաթիա-Սեբաստիա վարչական շրջանների, Հալաբյան փողոցից մինչև Հյուսիս-Հարավ ավտոմայրուղով անցնող միջին ճնշման ստորգետնյա գազատարերի վթարային հատվածների վերատողադր</w:t>
      </w:r>
      <w:r w:rsidR="00F36ECD">
        <w:rPr>
          <w:rFonts w:ascii="Sylfaen" w:hAnsi="Sylfaen" w:cs="Sylfaen"/>
          <w:sz w:val="22"/>
          <w:szCs w:val="22"/>
          <w:lang w:val="af-ZA"/>
        </w:rPr>
        <w:t>մա ն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 xml:space="preserve">567404515 </w:t>
      </w:r>
      <w:bookmarkStart w:id="0" w:name="_GoBack"/>
      <w:bookmarkEnd w:id="0"/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02DB7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F9E67-A31A-4E4A-BC6B-B8835B273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39</cp:revision>
  <cp:lastPrinted>2024-04-25T12:20:00Z</cp:lastPrinted>
  <dcterms:created xsi:type="dcterms:W3CDTF">2024-03-20T07:09:00Z</dcterms:created>
  <dcterms:modified xsi:type="dcterms:W3CDTF">2025-08-07T13:41:00Z</dcterms:modified>
</cp:coreProperties>
</file>